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1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797"/>
        <w:gridCol w:w="1559"/>
        <w:gridCol w:w="1418"/>
      </w:tblGrid>
      <w:tr w:rsidR="00704EC8" w:rsidRPr="00F50D80" w:rsidTr="00D628AD">
        <w:trPr>
          <w:trHeight w:val="411"/>
        </w:trPr>
        <w:tc>
          <w:tcPr>
            <w:tcW w:w="10774" w:type="dxa"/>
            <w:gridSpan w:val="3"/>
          </w:tcPr>
          <w:p w:rsidR="00704EC8" w:rsidRPr="00F50D80" w:rsidRDefault="00704EC8" w:rsidP="00FD181F">
            <w:pPr>
              <w:tabs>
                <w:tab w:val="left" w:pos="579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F50D80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Учебный    план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  2013-2014 учебный год</w:t>
            </w:r>
          </w:p>
        </w:tc>
      </w:tr>
      <w:tr w:rsidR="00704EC8" w:rsidRPr="00F50D80" w:rsidTr="00D628AD">
        <w:trPr>
          <w:trHeight w:val="348"/>
        </w:trPr>
        <w:tc>
          <w:tcPr>
            <w:tcW w:w="7797" w:type="dxa"/>
          </w:tcPr>
          <w:p w:rsidR="00704EC8" w:rsidRPr="00F50D80" w:rsidRDefault="00704EC8" w:rsidP="00083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Социально-г</w:t>
            </w:r>
            <w:r w:rsidRPr="00F50D80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уманитарный профиль</w:t>
            </w:r>
          </w:p>
        </w:tc>
        <w:tc>
          <w:tcPr>
            <w:tcW w:w="2977" w:type="dxa"/>
            <w:gridSpan w:val="2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F50D80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10-2 класс</w:t>
            </w:r>
          </w:p>
        </w:tc>
      </w:tr>
      <w:tr w:rsidR="00704EC8" w:rsidRPr="00F50D80" w:rsidTr="009A5BF3">
        <w:trPr>
          <w:trHeight w:val="494"/>
        </w:trPr>
        <w:tc>
          <w:tcPr>
            <w:tcW w:w="7797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учебные предметы</w:t>
            </w:r>
          </w:p>
        </w:tc>
        <w:tc>
          <w:tcPr>
            <w:tcW w:w="1559" w:type="dxa"/>
          </w:tcPr>
          <w:p w:rsidR="00704EC8" w:rsidRPr="00F50D80" w:rsidRDefault="00704EC8" w:rsidP="008D4D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гр.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Соц-</w:t>
            </w:r>
            <w:r w:rsidRPr="00F50D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гум</w:t>
            </w:r>
            <w:proofErr w:type="spellEnd"/>
            <w:r w:rsidRPr="00F50D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гр. </w:t>
            </w:r>
            <w:proofErr w:type="spellStart"/>
            <w:r w:rsidRPr="00F50D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Универсальн</w:t>
            </w:r>
            <w:proofErr w:type="spellEnd"/>
          </w:p>
        </w:tc>
      </w:tr>
      <w:tr w:rsidR="00704EC8" w:rsidRPr="00F50D80" w:rsidTr="00D628AD">
        <w:trPr>
          <w:trHeight w:val="276"/>
        </w:trPr>
        <w:tc>
          <w:tcPr>
            <w:tcW w:w="7797" w:type="dxa"/>
          </w:tcPr>
          <w:p w:rsidR="00704EC8" w:rsidRPr="00704EC8" w:rsidRDefault="00704EC8" w:rsidP="00B851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704EC8">
              <w:rPr>
                <w:rFonts w:ascii="Arial" w:hAnsi="Arial" w:cs="Arial"/>
                <w:b/>
              </w:rPr>
              <w:t xml:space="preserve">      Федеральный</w:t>
            </w:r>
            <w:r w:rsidR="00D628AD">
              <w:rPr>
                <w:rFonts w:ascii="Arial" w:hAnsi="Arial" w:cs="Arial"/>
                <w:b/>
              </w:rPr>
              <w:t xml:space="preserve">    компонент</w:t>
            </w:r>
            <w:r w:rsidR="00B851F0">
              <w:t xml:space="preserve"> </w:t>
            </w:r>
          </w:p>
        </w:tc>
        <w:tc>
          <w:tcPr>
            <w:tcW w:w="2977" w:type="dxa"/>
            <w:gridSpan w:val="2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B851F0" w:rsidRPr="00F50D80" w:rsidTr="00D628AD">
        <w:trPr>
          <w:trHeight w:val="276"/>
        </w:trPr>
        <w:tc>
          <w:tcPr>
            <w:tcW w:w="7797" w:type="dxa"/>
          </w:tcPr>
          <w:p w:rsidR="00B851F0" w:rsidRPr="00704EC8" w:rsidRDefault="00B851F0" w:rsidP="00CA0F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</w:t>
            </w:r>
            <w:r w:rsidRPr="00B851F0">
              <w:rPr>
                <w:rFonts w:ascii="Arial" w:hAnsi="Arial" w:cs="Arial"/>
                <w:b/>
              </w:rPr>
              <w:t>Базовые учебные предметы</w:t>
            </w:r>
          </w:p>
        </w:tc>
        <w:tc>
          <w:tcPr>
            <w:tcW w:w="2977" w:type="dxa"/>
            <w:gridSpan w:val="2"/>
          </w:tcPr>
          <w:p w:rsidR="00B851F0" w:rsidRPr="00F50D80" w:rsidRDefault="00B851F0" w:rsidP="00CA0F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704EC8" w:rsidRPr="00F50D80" w:rsidTr="00D628AD">
        <w:trPr>
          <w:trHeight w:val="276"/>
        </w:trPr>
        <w:tc>
          <w:tcPr>
            <w:tcW w:w="7797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1559" w:type="dxa"/>
          </w:tcPr>
          <w:p w:rsidR="00704EC8" w:rsidRPr="00F50D80" w:rsidRDefault="00D628AD" w:rsidP="00D628AD">
            <w:pPr>
              <w:tabs>
                <w:tab w:val="left" w:pos="149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418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704EC8" w:rsidRPr="00F50D80" w:rsidTr="00D628AD">
        <w:trPr>
          <w:trHeight w:val="289"/>
        </w:trPr>
        <w:tc>
          <w:tcPr>
            <w:tcW w:w="7797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Литература</w:t>
            </w:r>
          </w:p>
        </w:tc>
        <w:tc>
          <w:tcPr>
            <w:tcW w:w="2977" w:type="dxa"/>
            <w:gridSpan w:val="2"/>
            <w:vAlign w:val="center"/>
          </w:tcPr>
          <w:p w:rsidR="00704EC8" w:rsidRPr="00F50D80" w:rsidRDefault="009A5BF3" w:rsidP="00083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D628A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04EC8" w:rsidRPr="00F50D8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04EC8" w:rsidRPr="00F50D80" w:rsidTr="00D628AD">
        <w:trPr>
          <w:trHeight w:val="276"/>
        </w:trPr>
        <w:tc>
          <w:tcPr>
            <w:tcW w:w="7797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Английский </w:t>
            </w: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 xml:space="preserve"> язык</w:t>
            </w:r>
          </w:p>
        </w:tc>
        <w:tc>
          <w:tcPr>
            <w:tcW w:w="2977" w:type="dxa"/>
            <w:gridSpan w:val="2"/>
            <w:vAlign w:val="center"/>
          </w:tcPr>
          <w:p w:rsidR="00704EC8" w:rsidRPr="00F50D80" w:rsidRDefault="009A5BF3" w:rsidP="00AE2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D628A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04EC8" w:rsidRPr="00F50D8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04EC8" w:rsidRPr="00F50D80" w:rsidTr="00D628AD">
        <w:trPr>
          <w:trHeight w:val="276"/>
        </w:trPr>
        <w:tc>
          <w:tcPr>
            <w:tcW w:w="7797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Алгебра и начала анализа</w:t>
            </w:r>
          </w:p>
        </w:tc>
        <w:tc>
          <w:tcPr>
            <w:tcW w:w="2977" w:type="dxa"/>
            <w:gridSpan w:val="2"/>
          </w:tcPr>
          <w:p w:rsidR="00704EC8" w:rsidRPr="00F50D80" w:rsidRDefault="00704EC8" w:rsidP="00704E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</w:t>
            </w:r>
            <w:r w:rsidR="00D628A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</w:t>
            </w:r>
          </w:p>
        </w:tc>
      </w:tr>
      <w:tr w:rsidR="00704EC8" w:rsidRPr="00F50D80" w:rsidTr="00D628AD">
        <w:trPr>
          <w:trHeight w:val="247"/>
        </w:trPr>
        <w:tc>
          <w:tcPr>
            <w:tcW w:w="7797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Геометрия</w:t>
            </w:r>
          </w:p>
        </w:tc>
        <w:tc>
          <w:tcPr>
            <w:tcW w:w="2977" w:type="dxa"/>
            <w:gridSpan w:val="2"/>
          </w:tcPr>
          <w:p w:rsidR="00704EC8" w:rsidRPr="00F50D80" w:rsidRDefault="009A5BF3" w:rsidP="00CA0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D628A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04EC8" w:rsidRPr="00F50D8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704EC8" w:rsidRPr="00F50D80" w:rsidTr="00D628AD">
        <w:trPr>
          <w:trHeight w:val="247"/>
        </w:trPr>
        <w:tc>
          <w:tcPr>
            <w:tcW w:w="7797" w:type="dxa"/>
          </w:tcPr>
          <w:p w:rsidR="00704EC8" w:rsidRPr="00F50D80" w:rsidRDefault="00704EC8" w:rsidP="002D71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Информатика и ИКТ</w:t>
            </w:r>
          </w:p>
        </w:tc>
        <w:tc>
          <w:tcPr>
            <w:tcW w:w="2977" w:type="dxa"/>
            <w:gridSpan w:val="2"/>
            <w:vAlign w:val="center"/>
          </w:tcPr>
          <w:p w:rsidR="00704EC8" w:rsidRPr="00F50D80" w:rsidRDefault="009A5BF3" w:rsidP="002D7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D628A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04EC8" w:rsidRPr="00F50D8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04EC8" w:rsidRPr="00F50D80" w:rsidTr="00D628AD">
        <w:trPr>
          <w:trHeight w:val="247"/>
        </w:trPr>
        <w:tc>
          <w:tcPr>
            <w:tcW w:w="7797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 xml:space="preserve">История </w:t>
            </w:r>
          </w:p>
        </w:tc>
        <w:tc>
          <w:tcPr>
            <w:tcW w:w="2977" w:type="dxa"/>
            <w:gridSpan w:val="2"/>
            <w:vAlign w:val="center"/>
          </w:tcPr>
          <w:p w:rsidR="00704EC8" w:rsidRPr="00F50D80" w:rsidRDefault="009A5BF3" w:rsidP="00083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D628AD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704EC8" w:rsidRPr="00F50D8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704EC8" w:rsidRPr="00F50D80" w:rsidTr="00D628AD">
        <w:trPr>
          <w:trHeight w:val="247"/>
        </w:trPr>
        <w:tc>
          <w:tcPr>
            <w:tcW w:w="7797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Обществознание</w:t>
            </w:r>
          </w:p>
        </w:tc>
        <w:tc>
          <w:tcPr>
            <w:tcW w:w="1559" w:type="dxa"/>
          </w:tcPr>
          <w:p w:rsidR="00704EC8" w:rsidRPr="00F50D80" w:rsidRDefault="00704EC8" w:rsidP="008D4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1418" w:type="dxa"/>
            <w:vAlign w:val="center"/>
          </w:tcPr>
          <w:p w:rsidR="00704EC8" w:rsidRPr="00F50D80" w:rsidRDefault="00704EC8" w:rsidP="000835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704EC8" w:rsidRPr="00F50D80" w:rsidTr="00D628AD">
        <w:trPr>
          <w:trHeight w:val="247"/>
        </w:trPr>
        <w:tc>
          <w:tcPr>
            <w:tcW w:w="7797" w:type="dxa"/>
          </w:tcPr>
          <w:p w:rsidR="00704EC8" w:rsidRPr="00F50D80" w:rsidRDefault="00704EC8" w:rsidP="00E058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География</w:t>
            </w:r>
          </w:p>
        </w:tc>
        <w:tc>
          <w:tcPr>
            <w:tcW w:w="2977" w:type="dxa"/>
            <w:gridSpan w:val="2"/>
          </w:tcPr>
          <w:p w:rsidR="00704EC8" w:rsidRPr="00F50D80" w:rsidRDefault="00D628AD" w:rsidP="00E05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04EC8" w:rsidRPr="00F50D8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04EC8" w:rsidRPr="00F50D80" w:rsidTr="00D628AD">
        <w:trPr>
          <w:trHeight w:val="247"/>
        </w:trPr>
        <w:tc>
          <w:tcPr>
            <w:tcW w:w="7797" w:type="dxa"/>
          </w:tcPr>
          <w:p w:rsidR="00704EC8" w:rsidRPr="00F50D80" w:rsidRDefault="00704EC8" w:rsidP="00A918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Биология</w:t>
            </w:r>
          </w:p>
        </w:tc>
        <w:tc>
          <w:tcPr>
            <w:tcW w:w="2977" w:type="dxa"/>
            <w:gridSpan w:val="2"/>
          </w:tcPr>
          <w:p w:rsidR="00704EC8" w:rsidRPr="00F50D80" w:rsidRDefault="00D628AD" w:rsidP="008D4D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04EC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704EC8" w:rsidRPr="00F50D80" w:rsidTr="00D628AD">
        <w:trPr>
          <w:trHeight w:val="247"/>
        </w:trPr>
        <w:tc>
          <w:tcPr>
            <w:tcW w:w="7797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2977" w:type="dxa"/>
            <w:gridSpan w:val="2"/>
          </w:tcPr>
          <w:p w:rsidR="00704EC8" w:rsidRPr="00F50D80" w:rsidRDefault="00D628AD" w:rsidP="00CA0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04EC8" w:rsidRPr="00F50D8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704EC8" w:rsidRPr="00F50D80" w:rsidTr="00D628AD">
        <w:trPr>
          <w:trHeight w:val="247"/>
        </w:trPr>
        <w:tc>
          <w:tcPr>
            <w:tcW w:w="7797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Химия</w:t>
            </w:r>
          </w:p>
        </w:tc>
        <w:tc>
          <w:tcPr>
            <w:tcW w:w="2977" w:type="dxa"/>
            <w:gridSpan w:val="2"/>
            <w:vAlign w:val="center"/>
          </w:tcPr>
          <w:p w:rsidR="00704EC8" w:rsidRPr="00F50D80" w:rsidRDefault="00D628AD" w:rsidP="00083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04EC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704EC8" w:rsidRPr="00F50D80" w:rsidTr="00D628AD">
        <w:trPr>
          <w:trHeight w:val="349"/>
        </w:trPr>
        <w:tc>
          <w:tcPr>
            <w:tcW w:w="7797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Физ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ическая </w:t>
            </w: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2977" w:type="dxa"/>
            <w:gridSpan w:val="2"/>
          </w:tcPr>
          <w:p w:rsidR="00704EC8" w:rsidRPr="00F50D80" w:rsidRDefault="00D628AD" w:rsidP="00CA0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04EC8" w:rsidRPr="00F50D8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04EC8" w:rsidRPr="00F50D80" w:rsidTr="00D628AD">
        <w:trPr>
          <w:trHeight w:val="271"/>
        </w:trPr>
        <w:tc>
          <w:tcPr>
            <w:tcW w:w="7797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ОБЖ</w:t>
            </w:r>
          </w:p>
        </w:tc>
        <w:tc>
          <w:tcPr>
            <w:tcW w:w="2977" w:type="dxa"/>
            <w:gridSpan w:val="2"/>
          </w:tcPr>
          <w:p w:rsidR="00704EC8" w:rsidRPr="00F50D80" w:rsidRDefault="009A5BF3" w:rsidP="00CA0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04EC8" w:rsidRPr="00F50D8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04EC8" w:rsidRPr="00F50D80" w:rsidTr="00D628AD">
        <w:trPr>
          <w:trHeight w:val="247"/>
        </w:trPr>
        <w:tc>
          <w:tcPr>
            <w:tcW w:w="7797" w:type="dxa"/>
          </w:tcPr>
          <w:p w:rsidR="00704EC8" w:rsidRPr="00704EC8" w:rsidRDefault="00704EC8" w:rsidP="00704E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704EC8">
              <w:rPr>
                <w:rFonts w:ascii="Arial" w:hAnsi="Arial" w:cs="Arial"/>
                <w:b/>
                <w:bCs/>
                <w:color w:val="000000"/>
              </w:rPr>
              <w:t>Всего</w:t>
            </w:r>
            <w:r w:rsidR="00D628AD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1559" w:type="dxa"/>
          </w:tcPr>
          <w:p w:rsidR="00704EC8" w:rsidRPr="00F50D80" w:rsidRDefault="00704EC8" w:rsidP="00CB04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18" w:type="dxa"/>
          </w:tcPr>
          <w:p w:rsidR="00704EC8" w:rsidRPr="00F50D80" w:rsidRDefault="00704EC8" w:rsidP="008D4D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</w:t>
            </w:r>
          </w:p>
        </w:tc>
      </w:tr>
      <w:tr w:rsidR="00704EC8" w:rsidRPr="00F50D80" w:rsidTr="00D628AD">
        <w:trPr>
          <w:trHeight w:val="247"/>
        </w:trPr>
        <w:tc>
          <w:tcPr>
            <w:tcW w:w="7797" w:type="dxa"/>
          </w:tcPr>
          <w:p w:rsidR="00704EC8" w:rsidRPr="00704EC8" w:rsidRDefault="00B851F0" w:rsidP="00704E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  </w:t>
            </w:r>
            <w:r w:rsidR="00704EC8" w:rsidRPr="00704EC8">
              <w:rPr>
                <w:rFonts w:ascii="Arial" w:hAnsi="Arial" w:cs="Arial"/>
                <w:b/>
                <w:bCs/>
                <w:color w:val="000000"/>
              </w:rPr>
              <w:t>Профильные учебные предметы</w:t>
            </w:r>
          </w:p>
        </w:tc>
        <w:tc>
          <w:tcPr>
            <w:tcW w:w="2977" w:type="dxa"/>
            <w:gridSpan w:val="2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04EC8" w:rsidRPr="00F50D80" w:rsidTr="00D628AD">
        <w:trPr>
          <w:trHeight w:val="247"/>
        </w:trPr>
        <w:tc>
          <w:tcPr>
            <w:tcW w:w="7797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1559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4EC8" w:rsidRPr="00F50D80" w:rsidTr="00D628AD">
        <w:trPr>
          <w:trHeight w:val="247"/>
        </w:trPr>
        <w:tc>
          <w:tcPr>
            <w:tcW w:w="7797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Обществознание</w:t>
            </w:r>
          </w:p>
        </w:tc>
        <w:tc>
          <w:tcPr>
            <w:tcW w:w="1559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4EC8" w:rsidRPr="00F50D80" w:rsidTr="00D628AD">
        <w:trPr>
          <w:trHeight w:val="247"/>
        </w:trPr>
        <w:tc>
          <w:tcPr>
            <w:tcW w:w="7797" w:type="dxa"/>
          </w:tcPr>
          <w:p w:rsidR="00704EC8" w:rsidRPr="00F50D80" w:rsidRDefault="00704EC8" w:rsidP="000835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Правоведение</w:t>
            </w:r>
          </w:p>
        </w:tc>
        <w:tc>
          <w:tcPr>
            <w:tcW w:w="1559" w:type="dxa"/>
          </w:tcPr>
          <w:p w:rsidR="00704EC8" w:rsidRPr="00F50D80" w:rsidRDefault="00704EC8" w:rsidP="00F150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4EC8" w:rsidRPr="00F50D80" w:rsidTr="00D628AD">
        <w:trPr>
          <w:trHeight w:val="124"/>
        </w:trPr>
        <w:tc>
          <w:tcPr>
            <w:tcW w:w="7797" w:type="dxa"/>
          </w:tcPr>
          <w:p w:rsidR="00704EC8" w:rsidRPr="00704EC8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704EC8">
              <w:rPr>
                <w:rFonts w:ascii="Arial" w:hAnsi="Arial" w:cs="Arial"/>
                <w:b/>
                <w:bCs/>
                <w:color w:val="000000"/>
              </w:rPr>
              <w:t>Всего</w:t>
            </w:r>
            <w:r w:rsidR="00D628AD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1559" w:type="dxa"/>
          </w:tcPr>
          <w:p w:rsidR="00704EC8" w:rsidRPr="00CB04CB" w:rsidRDefault="00704EC8" w:rsidP="008D4D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B04CB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4EC8" w:rsidRPr="00F50D80" w:rsidTr="00D628AD">
        <w:trPr>
          <w:trHeight w:val="405"/>
        </w:trPr>
        <w:tc>
          <w:tcPr>
            <w:tcW w:w="7797" w:type="dxa"/>
          </w:tcPr>
          <w:p w:rsidR="00704EC8" w:rsidRPr="00704EC8" w:rsidRDefault="00B851F0" w:rsidP="00CA0F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</w:t>
            </w:r>
            <w:r w:rsidR="00704EC8" w:rsidRPr="00704EC8">
              <w:rPr>
                <w:rFonts w:ascii="Arial" w:hAnsi="Arial" w:cs="Arial"/>
                <w:b/>
                <w:color w:val="000000"/>
              </w:rPr>
              <w:t xml:space="preserve">Региональный   компонент и компонент образовательного </w:t>
            </w:r>
            <w:r>
              <w:rPr>
                <w:rFonts w:ascii="Arial" w:hAnsi="Arial" w:cs="Arial"/>
                <w:b/>
                <w:color w:val="000000"/>
              </w:rPr>
              <w:t xml:space="preserve">    </w:t>
            </w:r>
            <w:bookmarkStart w:id="0" w:name="_GoBack"/>
            <w:bookmarkEnd w:id="0"/>
            <w:r w:rsidR="00704EC8" w:rsidRPr="00704EC8">
              <w:rPr>
                <w:rFonts w:ascii="Arial" w:hAnsi="Arial" w:cs="Arial"/>
                <w:b/>
                <w:color w:val="000000"/>
              </w:rPr>
              <w:t>учреждения</w:t>
            </w:r>
          </w:p>
        </w:tc>
        <w:tc>
          <w:tcPr>
            <w:tcW w:w="2977" w:type="dxa"/>
            <w:gridSpan w:val="2"/>
          </w:tcPr>
          <w:p w:rsidR="00704EC8" w:rsidRPr="00F50D80" w:rsidRDefault="00704EC8" w:rsidP="00CA0F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5BF3" w:rsidRPr="00F50D80" w:rsidTr="00D628AD">
        <w:trPr>
          <w:trHeight w:val="242"/>
        </w:trPr>
        <w:tc>
          <w:tcPr>
            <w:tcW w:w="7797" w:type="dxa"/>
          </w:tcPr>
          <w:p w:rsidR="009A5BF3" w:rsidRPr="00F50D80" w:rsidRDefault="009A5BF3" w:rsidP="00105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Экономика и законодательство Ленинградской области</w:t>
            </w:r>
          </w:p>
        </w:tc>
        <w:tc>
          <w:tcPr>
            <w:tcW w:w="1559" w:type="dxa"/>
          </w:tcPr>
          <w:p w:rsidR="009A5BF3" w:rsidRPr="00F50D80" w:rsidRDefault="009A5BF3" w:rsidP="00105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9A5BF3" w:rsidRPr="00F50D80" w:rsidRDefault="009A5BF3" w:rsidP="00105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9A5BF3" w:rsidRPr="00F50D80" w:rsidTr="00D628AD">
        <w:trPr>
          <w:trHeight w:val="242"/>
        </w:trPr>
        <w:tc>
          <w:tcPr>
            <w:tcW w:w="7797" w:type="dxa"/>
          </w:tcPr>
          <w:p w:rsidR="009A5BF3" w:rsidRPr="00F50D80" w:rsidRDefault="009A5BF3" w:rsidP="001057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Экология и природопользование Ленинградской области</w:t>
            </w:r>
          </w:p>
        </w:tc>
        <w:tc>
          <w:tcPr>
            <w:tcW w:w="1559" w:type="dxa"/>
          </w:tcPr>
          <w:p w:rsidR="009A5BF3" w:rsidRPr="00F50D80" w:rsidRDefault="009A5BF3" w:rsidP="00105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9A5BF3" w:rsidRPr="00F50D80" w:rsidRDefault="009A5BF3" w:rsidP="00105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9A5BF3" w:rsidRPr="00F50D80" w:rsidTr="00D628AD">
        <w:trPr>
          <w:trHeight w:val="242"/>
        </w:trPr>
        <w:tc>
          <w:tcPr>
            <w:tcW w:w="7797" w:type="dxa"/>
          </w:tcPr>
          <w:p w:rsidR="009A5BF3" w:rsidRPr="00F50D80" w:rsidRDefault="009A5BF3" w:rsidP="00F258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Аналитическое чтение</w:t>
            </w:r>
          </w:p>
        </w:tc>
        <w:tc>
          <w:tcPr>
            <w:tcW w:w="1559" w:type="dxa"/>
          </w:tcPr>
          <w:p w:rsidR="009A5BF3" w:rsidRPr="00F50D80" w:rsidRDefault="009A5BF3" w:rsidP="00F258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9A5BF3" w:rsidRPr="00F50D80" w:rsidRDefault="009A5BF3" w:rsidP="00F258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5BF3" w:rsidRPr="00F50D80" w:rsidTr="00D628AD">
        <w:trPr>
          <w:trHeight w:val="287"/>
        </w:trPr>
        <w:tc>
          <w:tcPr>
            <w:tcW w:w="7797" w:type="dxa"/>
          </w:tcPr>
          <w:p w:rsidR="009A5BF3" w:rsidRDefault="009A5BF3" w:rsidP="00F258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69BA">
              <w:rPr>
                <w:rFonts w:ascii="Arial" w:hAnsi="Arial" w:cs="Arial"/>
                <w:color w:val="000000"/>
                <w:sz w:val="20"/>
                <w:szCs w:val="20"/>
              </w:rPr>
              <w:t>Западноевропейская литература 19 века</w:t>
            </w:r>
          </w:p>
        </w:tc>
        <w:tc>
          <w:tcPr>
            <w:tcW w:w="1559" w:type="dxa"/>
          </w:tcPr>
          <w:p w:rsidR="009A5BF3" w:rsidRPr="00F50D80" w:rsidRDefault="009A5BF3" w:rsidP="00F258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9A5BF3" w:rsidRPr="00F50D80" w:rsidRDefault="009A5BF3" w:rsidP="00F258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5BF3" w:rsidRPr="00F50D80" w:rsidTr="00D628AD">
        <w:trPr>
          <w:trHeight w:val="277"/>
        </w:trPr>
        <w:tc>
          <w:tcPr>
            <w:tcW w:w="7797" w:type="dxa"/>
          </w:tcPr>
          <w:p w:rsidR="009A5BF3" w:rsidRPr="00F50D80" w:rsidRDefault="009A5BF3" w:rsidP="00F258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1559" w:type="dxa"/>
            <w:vAlign w:val="center"/>
          </w:tcPr>
          <w:p w:rsidR="009A5BF3" w:rsidRPr="00F50D80" w:rsidRDefault="009A5BF3" w:rsidP="00F25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9A5BF3" w:rsidRPr="00F50D80" w:rsidRDefault="009A5BF3" w:rsidP="00D62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1</w:t>
            </w:r>
          </w:p>
        </w:tc>
      </w:tr>
      <w:tr w:rsidR="009A5BF3" w:rsidRPr="00F50D80" w:rsidTr="00D628AD">
        <w:trPr>
          <w:trHeight w:val="126"/>
        </w:trPr>
        <w:tc>
          <w:tcPr>
            <w:tcW w:w="7797" w:type="dxa"/>
          </w:tcPr>
          <w:p w:rsidR="009A5BF3" w:rsidRPr="00F50D80" w:rsidRDefault="009A5BF3" w:rsidP="00F258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B4C96">
              <w:rPr>
                <w:rFonts w:ascii="Arial" w:hAnsi="Arial" w:cs="Arial"/>
                <w:color w:val="000000"/>
                <w:sz w:val="20"/>
                <w:szCs w:val="20"/>
              </w:rPr>
              <w:t xml:space="preserve">Решение задач с параметрами    </w:t>
            </w:r>
          </w:p>
        </w:tc>
        <w:tc>
          <w:tcPr>
            <w:tcW w:w="2977" w:type="dxa"/>
            <w:gridSpan w:val="2"/>
            <w:vAlign w:val="center"/>
          </w:tcPr>
          <w:p w:rsidR="009A5BF3" w:rsidRPr="00F50D80" w:rsidRDefault="009A5BF3" w:rsidP="00F25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9A5BF3" w:rsidRPr="00F50D80" w:rsidTr="00D628AD">
        <w:trPr>
          <w:trHeight w:val="239"/>
        </w:trPr>
        <w:tc>
          <w:tcPr>
            <w:tcW w:w="7797" w:type="dxa"/>
          </w:tcPr>
          <w:p w:rsidR="009A5BF3" w:rsidRPr="00F50D80" w:rsidRDefault="009A5BF3" w:rsidP="002C5B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Иссл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едование информационных моделей</w:t>
            </w:r>
          </w:p>
        </w:tc>
        <w:tc>
          <w:tcPr>
            <w:tcW w:w="1559" w:type="dxa"/>
          </w:tcPr>
          <w:p w:rsidR="009A5BF3" w:rsidRPr="00F50D80" w:rsidRDefault="009A5BF3" w:rsidP="002C5B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9A5BF3" w:rsidRPr="00F50D80" w:rsidRDefault="009A5BF3" w:rsidP="00D628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</w:t>
            </w: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9A5BF3" w:rsidRPr="00F50D80" w:rsidTr="00D628AD">
        <w:trPr>
          <w:trHeight w:val="203"/>
        </w:trPr>
        <w:tc>
          <w:tcPr>
            <w:tcW w:w="7797" w:type="dxa"/>
          </w:tcPr>
          <w:p w:rsidR="009A5BF3" w:rsidRPr="00F50D80" w:rsidRDefault="009A5BF3" w:rsidP="002C5B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Избирательное право</w:t>
            </w:r>
          </w:p>
        </w:tc>
        <w:tc>
          <w:tcPr>
            <w:tcW w:w="1559" w:type="dxa"/>
          </w:tcPr>
          <w:p w:rsidR="009A5BF3" w:rsidRPr="00F50D80" w:rsidRDefault="009A5BF3" w:rsidP="002C5B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9A5BF3" w:rsidRPr="00F50D80" w:rsidRDefault="009A5BF3" w:rsidP="002C5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</w:t>
            </w: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 xml:space="preserve">   1</w:t>
            </w:r>
          </w:p>
        </w:tc>
      </w:tr>
      <w:tr w:rsidR="009A5BF3" w:rsidRPr="00F50D80" w:rsidTr="00D628AD">
        <w:trPr>
          <w:trHeight w:val="247"/>
        </w:trPr>
        <w:tc>
          <w:tcPr>
            <w:tcW w:w="7797" w:type="dxa"/>
          </w:tcPr>
          <w:p w:rsidR="009A5BF3" w:rsidRPr="00F50D80" w:rsidRDefault="009A5BF3" w:rsidP="002C5B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Раб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ота с историческими источниками</w:t>
            </w:r>
          </w:p>
        </w:tc>
        <w:tc>
          <w:tcPr>
            <w:tcW w:w="1559" w:type="dxa"/>
          </w:tcPr>
          <w:p w:rsidR="009A5BF3" w:rsidRPr="00F50D80" w:rsidRDefault="009A5BF3" w:rsidP="002C5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9A5BF3" w:rsidRPr="00F50D80" w:rsidRDefault="009A5BF3" w:rsidP="002C5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0,5</w:t>
            </w:r>
          </w:p>
        </w:tc>
      </w:tr>
      <w:tr w:rsidR="009A5BF3" w:rsidRPr="00F50D80" w:rsidTr="00D628AD">
        <w:trPr>
          <w:trHeight w:val="247"/>
        </w:trPr>
        <w:tc>
          <w:tcPr>
            <w:tcW w:w="7797" w:type="dxa"/>
          </w:tcPr>
          <w:p w:rsidR="009A5BF3" w:rsidRPr="00F50D80" w:rsidRDefault="009A5BF3" w:rsidP="00726D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B60B0">
              <w:rPr>
                <w:rFonts w:ascii="Arial" w:hAnsi="Arial" w:cs="Arial"/>
                <w:color w:val="000000"/>
                <w:sz w:val="20"/>
                <w:szCs w:val="20"/>
              </w:rPr>
              <w:t>Избранные главы органической химии</w:t>
            </w:r>
          </w:p>
        </w:tc>
        <w:tc>
          <w:tcPr>
            <w:tcW w:w="1559" w:type="dxa"/>
          </w:tcPr>
          <w:p w:rsidR="009A5BF3" w:rsidRPr="00F50D80" w:rsidRDefault="009A5BF3" w:rsidP="00726D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9A5BF3" w:rsidRDefault="009A5BF3" w:rsidP="00726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1</w:t>
            </w:r>
          </w:p>
        </w:tc>
      </w:tr>
      <w:tr w:rsidR="009A5BF3" w:rsidRPr="00F50D80" w:rsidTr="00D628AD">
        <w:trPr>
          <w:trHeight w:val="247"/>
        </w:trPr>
        <w:tc>
          <w:tcPr>
            <w:tcW w:w="7797" w:type="dxa"/>
          </w:tcPr>
          <w:p w:rsidR="009A5BF3" w:rsidRPr="00F50D80" w:rsidRDefault="009A5BF3" w:rsidP="00726DBB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Биологический эксперимент</w:t>
            </w:r>
          </w:p>
        </w:tc>
        <w:tc>
          <w:tcPr>
            <w:tcW w:w="1559" w:type="dxa"/>
          </w:tcPr>
          <w:p w:rsidR="009A5BF3" w:rsidRPr="00F50D80" w:rsidRDefault="009A5BF3" w:rsidP="00726DBB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9A5BF3" w:rsidRPr="00F50D80" w:rsidRDefault="009A5BF3" w:rsidP="00D628AD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9A5BF3" w:rsidRPr="00F50D80" w:rsidTr="00D628AD">
        <w:trPr>
          <w:trHeight w:val="247"/>
        </w:trPr>
        <w:tc>
          <w:tcPr>
            <w:tcW w:w="7797" w:type="dxa"/>
          </w:tcPr>
          <w:p w:rsidR="009A5BF3" w:rsidRPr="00F50D80" w:rsidRDefault="009A5BF3" w:rsidP="00726DBB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Методы решения физических задач</w:t>
            </w:r>
          </w:p>
        </w:tc>
        <w:tc>
          <w:tcPr>
            <w:tcW w:w="1559" w:type="dxa"/>
          </w:tcPr>
          <w:p w:rsidR="009A5BF3" w:rsidRPr="00F50D80" w:rsidRDefault="009A5BF3" w:rsidP="00726DBB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9A5BF3" w:rsidRPr="00F50D80" w:rsidRDefault="009A5BF3" w:rsidP="00D628AD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</w:t>
            </w:r>
            <w:r w:rsidRPr="00F50D80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9A5BF3" w:rsidRPr="00F50D80" w:rsidTr="00D628AD">
        <w:trPr>
          <w:trHeight w:val="247"/>
        </w:trPr>
        <w:tc>
          <w:tcPr>
            <w:tcW w:w="7797" w:type="dxa"/>
          </w:tcPr>
          <w:p w:rsidR="009A5BF3" w:rsidRPr="00F50D80" w:rsidRDefault="009A5BF3" w:rsidP="00726D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Основы экономики и предпринимательства</w:t>
            </w:r>
          </w:p>
        </w:tc>
        <w:tc>
          <w:tcPr>
            <w:tcW w:w="1559" w:type="dxa"/>
          </w:tcPr>
          <w:p w:rsidR="009A5BF3" w:rsidRPr="00F50D80" w:rsidRDefault="009A5BF3" w:rsidP="00726D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9A5BF3" w:rsidRPr="00F50D80" w:rsidRDefault="009A5BF3" w:rsidP="00726D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5BF3" w:rsidRPr="00F50D80" w:rsidTr="00D628AD">
        <w:trPr>
          <w:trHeight w:val="247"/>
        </w:trPr>
        <w:tc>
          <w:tcPr>
            <w:tcW w:w="7797" w:type="dxa"/>
          </w:tcPr>
          <w:p w:rsidR="009A5BF3" w:rsidRPr="00704EC8" w:rsidRDefault="009A5BF3" w:rsidP="00CA0F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704EC8">
              <w:rPr>
                <w:rFonts w:ascii="Arial" w:hAnsi="Arial" w:cs="Arial"/>
                <w:b/>
                <w:bCs/>
                <w:color w:val="000000"/>
              </w:rPr>
              <w:t>Всего:</w:t>
            </w:r>
          </w:p>
        </w:tc>
        <w:tc>
          <w:tcPr>
            <w:tcW w:w="1559" w:type="dxa"/>
          </w:tcPr>
          <w:p w:rsidR="009A5BF3" w:rsidRPr="00F50D80" w:rsidRDefault="009A5BF3" w:rsidP="00A06A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1418" w:type="dxa"/>
          </w:tcPr>
          <w:p w:rsidR="009A5BF3" w:rsidRPr="00F50D80" w:rsidRDefault="009A5BF3" w:rsidP="00A06A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50D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Pr="00F50D8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37</w:t>
            </w:r>
          </w:p>
        </w:tc>
      </w:tr>
    </w:tbl>
    <w:p w:rsidR="001F54F5" w:rsidRDefault="001F54F5"/>
    <w:sectPr w:rsidR="001F54F5" w:rsidSect="00243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23E9"/>
    <w:rsid w:val="00081DAF"/>
    <w:rsid w:val="00083593"/>
    <w:rsid w:val="000E1E9D"/>
    <w:rsid w:val="001079B0"/>
    <w:rsid w:val="001116C2"/>
    <w:rsid w:val="00126093"/>
    <w:rsid w:val="001875B8"/>
    <w:rsid w:val="001B4C96"/>
    <w:rsid w:val="001B60B0"/>
    <w:rsid w:val="001F54F5"/>
    <w:rsid w:val="00243E51"/>
    <w:rsid w:val="00266C89"/>
    <w:rsid w:val="00274920"/>
    <w:rsid w:val="00307EF2"/>
    <w:rsid w:val="00313982"/>
    <w:rsid w:val="00325A89"/>
    <w:rsid w:val="00391591"/>
    <w:rsid w:val="003C66FD"/>
    <w:rsid w:val="004825ED"/>
    <w:rsid w:val="004B28E7"/>
    <w:rsid w:val="004B4441"/>
    <w:rsid w:val="004E2E61"/>
    <w:rsid w:val="004F2F7E"/>
    <w:rsid w:val="00513149"/>
    <w:rsid w:val="005369BA"/>
    <w:rsid w:val="005A1F11"/>
    <w:rsid w:val="006325F7"/>
    <w:rsid w:val="00641107"/>
    <w:rsid w:val="006A54B2"/>
    <w:rsid w:val="006B78DB"/>
    <w:rsid w:val="00704EC8"/>
    <w:rsid w:val="007359C9"/>
    <w:rsid w:val="007A09D9"/>
    <w:rsid w:val="007E375F"/>
    <w:rsid w:val="0084360D"/>
    <w:rsid w:val="008D4DF3"/>
    <w:rsid w:val="00911615"/>
    <w:rsid w:val="009155F4"/>
    <w:rsid w:val="00977711"/>
    <w:rsid w:val="009A5BF3"/>
    <w:rsid w:val="009D4284"/>
    <w:rsid w:val="00A06ABA"/>
    <w:rsid w:val="00A2202C"/>
    <w:rsid w:val="00A27BEE"/>
    <w:rsid w:val="00A7111F"/>
    <w:rsid w:val="00A73DB1"/>
    <w:rsid w:val="00A84092"/>
    <w:rsid w:val="00A84420"/>
    <w:rsid w:val="00AA00AA"/>
    <w:rsid w:val="00AE23E9"/>
    <w:rsid w:val="00B851F0"/>
    <w:rsid w:val="00B87F43"/>
    <w:rsid w:val="00C35BEC"/>
    <w:rsid w:val="00C52F0F"/>
    <w:rsid w:val="00CA0F8A"/>
    <w:rsid w:val="00CB04CB"/>
    <w:rsid w:val="00CC160B"/>
    <w:rsid w:val="00CC28E2"/>
    <w:rsid w:val="00CC2A85"/>
    <w:rsid w:val="00D066FF"/>
    <w:rsid w:val="00D628AD"/>
    <w:rsid w:val="00D80D6A"/>
    <w:rsid w:val="00DE7094"/>
    <w:rsid w:val="00E03031"/>
    <w:rsid w:val="00E03C67"/>
    <w:rsid w:val="00E70CAD"/>
    <w:rsid w:val="00EB3DBF"/>
    <w:rsid w:val="00F1505D"/>
    <w:rsid w:val="00F22C41"/>
    <w:rsid w:val="00F50D80"/>
    <w:rsid w:val="00FD1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3E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пк</cp:lastModifiedBy>
  <cp:revision>35</cp:revision>
  <cp:lastPrinted>2013-08-27T10:56:00Z</cp:lastPrinted>
  <dcterms:created xsi:type="dcterms:W3CDTF">2011-06-02T12:42:00Z</dcterms:created>
  <dcterms:modified xsi:type="dcterms:W3CDTF">2013-08-27T15:12:00Z</dcterms:modified>
</cp:coreProperties>
</file>